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37" w:rsidRDefault="00797037" w:rsidP="0079703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797037" w:rsidRDefault="00797037" w:rsidP="007970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(ООО «Ромашка»)</w:t>
      </w:r>
    </w:p>
    <w:p w:rsidR="00DA38CD" w:rsidRPr="00DA38CD" w:rsidRDefault="00DA38CD" w:rsidP="00DA38CD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38CD" w:rsidRPr="00DA38CD" w:rsidRDefault="00DA38CD" w:rsidP="00DA38CD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A38CD" w:rsidRPr="00DA38CD" w:rsidTr="0002339D">
        <w:tc>
          <w:tcPr>
            <w:tcW w:w="4673" w:type="dxa"/>
            <w:hideMark/>
          </w:tcPr>
          <w:p w:rsidR="00DA38CD" w:rsidRPr="00DA38CD" w:rsidRDefault="00DA38CD" w:rsidP="00DA38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C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DA38CD" w:rsidRPr="00DA38CD" w:rsidTr="0002339D">
        <w:tc>
          <w:tcPr>
            <w:tcW w:w="4673" w:type="dxa"/>
            <w:hideMark/>
          </w:tcPr>
          <w:p w:rsidR="00DA38CD" w:rsidRPr="00DA38CD" w:rsidRDefault="00DA38CD" w:rsidP="00DA38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CD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DA38CD" w:rsidRPr="00DA38CD" w:rsidTr="0002339D">
        <w:tc>
          <w:tcPr>
            <w:tcW w:w="4673" w:type="dxa"/>
            <w:hideMark/>
          </w:tcPr>
          <w:p w:rsidR="00DA38CD" w:rsidRPr="00DA38CD" w:rsidRDefault="00DA38CD" w:rsidP="0079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CD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797037">
              <w:rPr>
                <w:rFonts w:ascii="Times New Roman" w:hAnsi="Times New Roman"/>
                <w:sz w:val="28"/>
                <w:szCs w:val="28"/>
              </w:rPr>
              <w:t>И.И. Иванов</w:t>
            </w:r>
          </w:p>
        </w:tc>
      </w:tr>
      <w:tr w:rsidR="00DA38CD" w:rsidRPr="00DA38CD" w:rsidTr="0002339D">
        <w:tc>
          <w:tcPr>
            <w:tcW w:w="4673" w:type="dxa"/>
            <w:hideMark/>
          </w:tcPr>
          <w:p w:rsidR="00DA38CD" w:rsidRPr="00DA38CD" w:rsidRDefault="00DA38CD" w:rsidP="00DA38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CD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DA38CD" w:rsidRPr="00DA38CD" w:rsidRDefault="00DA38CD" w:rsidP="00DA38CD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DA38CD">
        <w:rPr>
          <w:rFonts w:ascii="Times New Roman" w:eastAsia="Calibri" w:hAnsi="Times New Roman" w:cs="Times New Roman"/>
          <w:sz w:val="36"/>
          <w:szCs w:val="36"/>
          <w:lang w:val="ru-RU"/>
        </w:rPr>
        <w:t>Инструкция по охране труда</w:t>
      </w:r>
    </w:p>
    <w:p w:rsidR="00DA38CD" w:rsidRPr="00DA38CD" w:rsidRDefault="00DA38CD" w:rsidP="00DA38CD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DA38CD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при работе на лестницах и стремянках </w:t>
      </w:r>
    </w:p>
    <w:p w:rsidR="00DA38CD" w:rsidRPr="00DA38CD" w:rsidRDefault="00DA38CD" w:rsidP="00DA38CD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DA38CD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A38CD" w:rsidRPr="00DA38CD" w:rsidRDefault="00DA38CD" w:rsidP="00DA38C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860D7" w:rsidRPr="00817455" w:rsidRDefault="00817455" w:rsidP="00817455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81745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1. Общие требования охраны труда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.1. Настоящая Инструкция предусматривает основные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выполнении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8174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выполнении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лестниц и стремянок </w:t>
      </w:r>
      <w:r w:rsidRPr="008174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 выполнять свои обязанности в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74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.3.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эксплуатации 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допускаются лица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моложе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лет, имеющие специальное обучение, прошедшие медицинский осмотр, проверку знаний требований безопасности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получившие допуск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 работе.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.4. Все лестницы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стремянки должны находиться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учете, иметь инвентарные номера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таблички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проведенных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очередных испытаний, принадлежности подразделению.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5.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стремянках работник обеспечивается спецодеждой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, средствами индивидуальной защиты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нормами.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.6. При эксплуатации 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необходимо знать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строго соблюдать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охране труда, пожарной безопасности, производственной санитарии.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.7. Работник при выполнении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должен иметь</w:t>
      </w:r>
      <w:r>
        <w:rPr>
          <w:rFonts w:hAnsi="Times New Roman" w:cs="Times New Roman"/>
          <w:color w:val="000000"/>
          <w:sz w:val="24"/>
          <w:szCs w:val="24"/>
        </w:rPr>
        <w:t> I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.8. При выполнении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необходимо знать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охране труда, пожарной безопасности, производственной санитарии.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.9. При выполнении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должны выполняться требования пожарной безопасности.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.10.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должны проводиться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технической документацией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— разработчика технологического процесса.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.11. При выполнении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работник должен проходить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охране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вводного инструктажа, первичного инструктажа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рабочем месте, повторного инструктажа, внепланового инструктажа, целевого инструктажа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специального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объеме программы подготовки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профессии, включающей вопросы охраны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требования должностных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профессии.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Перед допуском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 работе работник должен пройти стажировку под руководством опытного работника.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.12. При выполнении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работник должен:</w:t>
      </w:r>
    </w:p>
    <w:p w:rsidR="004860D7" w:rsidRPr="00817455" w:rsidRDefault="00817455" w:rsidP="00817455">
      <w:pPr>
        <w:pStyle w:val="a3"/>
        <w:numPr>
          <w:ilvl w:val="0"/>
          <w:numId w:val="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работу, входящую в</w:t>
      </w:r>
      <w:r w:rsidRPr="00817455"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его обязанности или порученную администрацией, при условии, что он</w:t>
      </w:r>
      <w:r w:rsidRPr="00817455"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обучен правилам безопасного выполнения этой работы;</w:t>
      </w:r>
    </w:p>
    <w:p w:rsidR="004860D7" w:rsidRPr="00817455" w:rsidRDefault="00817455" w:rsidP="00817455">
      <w:pPr>
        <w:pStyle w:val="a3"/>
        <w:numPr>
          <w:ilvl w:val="0"/>
          <w:numId w:val="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применять безопасные приемы выполнения работ;</w:t>
      </w:r>
    </w:p>
    <w:p w:rsidR="004860D7" w:rsidRPr="00817455" w:rsidRDefault="00817455" w:rsidP="00817455">
      <w:pPr>
        <w:pStyle w:val="a3"/>
        <w:numPr>
          <w:ilvl w:val="0"/>
          <w:numId w:val="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первую помощь пострадавшим.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.13. Соблюдение Правил внутреннего распорядка.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.13.1. Работник обязан соблюдать действующие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предприятии Правила внутреннего трудового распорядка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графики работы, которыми предусматриваются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окончания работы (смены), перерывы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питания, порядок предоставления дней отдыха, чередование смен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другие вопросы использования рабочего времени.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.14. Требования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 режимов труда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 при выполнении работ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лестниц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стремянок.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.14.1. При выполнении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работник обязан соблюдать режимы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отдыха.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.14.2. Продолжительность ежедневной работы, перерывов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приема пищи определяется Правилами внутреннего трудового распорядка</w:t>
      </w:r>
      <w:r w:rsidR="008246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.14.3. 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окончания смены, время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место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графикам сменности распоряжениями руководителей подразделений.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Каждый работник должен выходить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работу своевременно, отдохнувшим, подготовленным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работе.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.15. Перечень опасных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 производственных факторов, которые могут воздействовать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процессе работы, 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 перечень профессиональных рисков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.15.1. При выполнении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работника могут воздействовать опасные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вредные производственные факторы:</w:t>
      </w:r>
    </w:p>
    <w:p w:rsidR="004860D7" w:rsidRPr="00817455" w:rsidRDefault="00817455" w:rsidP="008174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работа на</w:t>
      </w:r>
      <w:r w:rsidRPr="00817455"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высоте;</w:t>
      </w:r>
    </w:p>
    <w:p w:rsidR="004860D7" w:rsidRPr="00817455" w:rsidRDefault="00817455" w:rsidP="008174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 воздуха на</w:t>
      </w:r>
      <w:r w:rsidRPr="00817455"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рабочем месте, неблагоприятные условия, порывы ветра;</w:t>
      </w:r>
    </w:p>
    <w:p w:rsidR="004860D7" w:rsidRPr="00817455" w:rsidRDefault="00817455" w:rsidP="008174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повышенная влажность воздуха;</w:t>
      </w:r>
    </w:p>
    <w:p w:rsidR="004860D7" w:rsidRPr="00817455" w:rsidRDefault="00817455" w:rsidP="008174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обрушение незакрепленных элементов конструкций зданий и</w:t>
      </w:r>
      <w:r w:rsidRPr="00817455"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сооружений;</w:t>
      </w:r>
    </w:p>
    <w:p w:rsidR="004860D7" w:rsidRPr="00817455" w:rsidRDefault="00817455" w:rsidP="008174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 и</w:t>
      </w:r>
      <w:r w:rsidRPr="00817455"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неровности поверхностей оборудования, инструмента, инвентаря.</w:t>
      </w:r>
    </w:p>
    <w:p w:rsidR="004860D7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качестве опасностей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перечнем профессиональных рисков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опасностей строительного участка, представляющих угрозу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здоровью работников, при выполнении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могут возникнуть следующие риски:</w:t>
      </w:r>
    </w:p>
    <w:p w:rsidR="00F96B6F" w:rsidRPr="00C02AFB" w:rsidRDefault="00F96B6F" w:rsidP="00F96B6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b/>
          <w:color w:val="000000"/>
          <w:sz w:val="24"/>
          <w:szCs w:val="24"/>
          <w:lang w:val="ru-RU"/>
        </w:rPr>
        <w:t>Механические опасности: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перемещении по лестничным проходам, при передвижении по скользким поверхностям или мокрым полам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опасность падения из-за внезапного появления на пути следования большого перепада высот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в открытый канализационный люк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травмы в результате падения снега и (или) льда с крыши здания или сооружения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машин и механизмов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строительных материалов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электроинструмента на незащищенные участки тела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защемлением верхних конечностей персонала при неправильной эксплуатации электроинструмента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образованием искр, возгорание, попадание окалин, стружки в зрительные органы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Опасность, связанная с получением травмы работника из-за неприменения безопасных методов работ и нарушение инструкций по ОТ и инструкций по эксплуатации электроинструмента </w:t>
      </w:r>
    </w:p>
    <w:p w:rsidR="00F96B6F" w:rsidRPr="00C02AFB" w:rsidRDefault="00F96B6F" w:rsidP="00F96B6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Электрические опасности: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электростатическим зарядом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от наведенного напряжения на рабочем месте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вследствие возникновения электрической дуги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поражение электрическим током из-за использования не исправного и / или не прошедшего испытания сопротивления изоляции электроинструмента или станка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</w:p>
    <w:p w:rsidR="00F96B6F" w:rsidRPr="00C02AFB" w:rsidRDefault="00F96B6F" w:rsidP="00F96B6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от подъема тяжестей, превышающих допустимый вес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</w:t>
      </w:r>
    </w:p>
    <w:p w:rsidR="00F96B6F" w:rsidRPr="00C02AFB" w:rsidRDefault="00F96B6F" w:rsidP="00F96B6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</w:p>
    <w:p w:rsidR="00F96B6F" w:rsidRPr="00C02AFB" w:rsidRDefault="00F96B6F" w:rsidP="00F96B6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локальной вибрации при использовании ручных механизмов</w:t>
      </w:r>
    </w:p>
    <w:p w:rsidR="00F96B6F" w:rsidRPr="00C02AFB" w:rsidRDefault="00F96B6F" w:rsidP="00F96B6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</w:p>
    <w:p w:rsidR="00F96B6F" w:rsidRPr="00C02AFB" w:rsidRDefault="00F96B6F" w:rsidP="00F96B6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</w:p>
    <w:p w:rsidR="00F96B6F" w:rsidRPr="00C02AFB" w:rsidRDefault="00F96B6F" w:rsidP="00F96B6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пожара: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воздействия осколков частей разрушившихся зданий, сооружений, машин</w:t>
      </w:r>
    </w:p>
    <w:p w:rsidR="00F96B6F" w:rsidRPr="00C02AFB" w:rsidRDefault="00F96B6F" w:rsidP="00F96B6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обрушения: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</w:p>
    <w:p w:rsidR="00F96B6F" w:rsidRPr="00C02AFB" w:rsidRDefault="00F96B6F" w:rsidP="00F96B6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насилия: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</w:t>
      </w:r>
    </w:p>
    <w:p w:rsidR="00F96B6F" w:rsidRPr="00C02AFB" w:rsidRDefault="00F96B6F" w:rsidP="00F96B6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</w:p>
    <w:p w:rsidR="00F96B6F" w:rsidRPr="00C02AFB" w:rsidRDefault="00F96B6F" w:rsidP="00F96B6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b/>
          <w:color w:val="000000"/>
          <w:sz w:val="24"/>
          <w:szCs w:val="24"/>
          <w:lang w:val="ru-RU"/>
        </w:rPr>
        <w:t>Другие опасности: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proofErr w:type="gramEnd"/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</w:p>
    <w:p w:rsidR="00F96B6F" w:rsidRPr="00C02AFB" w:rsidRDefault="00F96B6F" w:rsidP="00F96B6F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AFB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</w:p>
    <w:p w:rsidR="007E6583" w:rsidRPr="00817455" w:rsidRDefault="007E6583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.16. Перечень специальной одежды, специальной обуви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 индивидуальной защиты, выдаваемых работникам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установленными правилами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нормами.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.16.1. При выполнении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стремянок работник обеспечивается спецодеждой, </w:t>
      </w:r>
      <w:proofErr w:type="spellStart"/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СИЗ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Нормами бесплатной выдачи спецодежды, </w:t>
      </w:r>
      <w:proofErr w:type="spellStart"/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других средств индивидуальной 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.16.2. Выдаваемые специальная одежда, специальная обувь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другие средства индивидуальной защиты должны соответствовать характеру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условиям работы, обеспечивать безопасность труда, иметь сертификат соответствия.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.16.3. Средства индивидуальной защиты,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имеется технической документации,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применению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.16.4. Личную одежду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спецодежду необходимо хранить отдельно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шкафчиках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гардеробной. Уносить спецодежду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пределы предприятия запрещается.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.17. Порядок уведомления администрации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случаях </w:t>
      </w:r>
      <w:proofErr w:type="spellStart"/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.17.1. При возникновении несчастного случая, микротравмы пострадавший должен постараться привлечь внимание кого-либо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работников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произошедшему событию, при 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произошедшем непосредственному руководителю любым доступным для этого способом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обратиться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здравпункт (при наличии).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.17.2. Работник должен немедленно извещать своего непосредственного или вышестоящего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любой ситуации, угрожающей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здоровью людей,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каждом несчастном случае, микротравме, происшедших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производстве,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ухудшении состояния своего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том числе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проявлении признаков острого профессионального заболевания (отравления).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.17.3. При обнаружении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зоне работы несоответствий требованиям охраны труда (неисправность оборудования, приспособлений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инструмента, неогороженный проем, траншея, открытый колодец, отсутствие или неисправность ограждения опасной зоны, оголенные провода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т. д.) немедленно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этом непосредственному руководителю работ.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.18. Правила личной гигиены, которые должен знать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соблюдать работник при выполнении работы.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.18.1. Для сохранения здоровья работник должен соблюдать личную гигиену. Необходимо проходить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медицинские осмотры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обследования.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.18.2. 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веществами, вызывающими раздражения кожи рук, следует пользоваться защитными перчатками, защитными кремами, очищающими пастами,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также смывающими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 средствами.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.18.3. Перед приемом пищи обязательно мыть руки теплой водой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мылом.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.18.4. Для питья употреблять воду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диспенсеров, чайников.</w:t>
      </w:r>
    </w:p>
    <w:p w:rsidR="004860D7" w:rsidRPr="00817455" w:rsidRDefault="00817455" w:rsidP="008174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.18.5. Курить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принимать пищу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этой цели местах.</w:t>
      </w:r>
    </w:p>
    <w:p w:rsidR="004860D7" w:rsidRPr="00817455" w:rsidRDefault="00817455" w:rsidP="00817455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81745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.1.1. Проверить исправность лестниц, стремянок.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.1.2. Убедиться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достаточной освещенности рабочей зоны.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.1.3. Конструкция приставных 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должна исключать возможность сдвига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опрокидывания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при работе.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нижних концах приставных 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должны быть оковки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острыми наконечниками для установки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земле. При использовании лестниц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гладких опорных поверхностях (паркет, металл, плитка, бетон)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нижних концах должны быть надеты башмаки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резины или другого нескользкого материала.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При установке приставной лестницы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условиях, когда возможно смещение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верхнего конца, последний необходимо надежно закрепить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устойчивые конструкции.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.1.4. Верхние концы лестниц, приставляемых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трубам или проводам, должны снабжаться специальными крюками-захватами, предотвращающими падение лестниц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напора ветра или случайных толчков.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подвесных лестниц, применяемых для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конструкциях или проводах, должны быть приспособления, обеспечивающие прочное закрепление лестниц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конструкции или провода.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.1.5. Устанавливать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закреплять лестницы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площадки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монтируемые конструкции следует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подъема.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.1.6. 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приставной лестницы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высоте более 1,8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м надлежит применять страховочную систему, прикрепляемую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конструкции сооружения или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лестнице (при условии закрепления лестницы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конструкции сооружения). При этом длина приставной лестницы должна обеспечивать работнику возможность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положении стоя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ступени, находящейся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расстоянии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менее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верхнего конца лестницы.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.1.7.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требующих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работника упора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строительные конструкции здания.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.2.1. Перед началом работы работник обязан проверить исправность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комплектность исходных материалов (заготовок, полуфабрикатов).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.3.1. Перед началом работы работник обязан надеть предусмотренную соответствующими нормами спецодежду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 Спецодежда должна быть застегнута. Приготовить средства индивидуальной защиты, убедиться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исправности, проверить, испытаны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ли они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ли бирки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указанием срока последнего испытания.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.3.2. При нарушении целостности спецодежды, </w:t>
      </w:r>
      <w:proofErr w:type="spellStart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СИЗ необходимо сообщить об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этом непосредственному руководителю.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.3.3. Работник обязан правильно применять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поддерживать спецодежду, </w:t>
      </w:r>
      <w:proofErr w:type="spellStart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СИЗ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чистоте, своевременно заменять. При необходимости спецодежду нужно сдавать 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стирку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ремонт. Изношенная до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планового срока замены спецодежда,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подлежащая ремонту, списывается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проверки исправности оборудования, приспособлений и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инструмента, ограждений, сигнализации, блокировочных и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устройств, защитного заземления, вентиляции, местного освещения, наличия предупреждающих и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предписывающих плакатов (знаков).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.4.1. Прием смены должен сопровождаться проверкой исправности оборудования, наличия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.4.2. При использовании приставной лестницы или стремянок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допускается:</w:t>
      </w:r>
    </w:p>
    <w:p w:rsidR="004860D7" w:rsidRPr="0020274A" w:rsidRDefault="00817455" w:rsidP="0020274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работать с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двух верхних ступенек стремянок, не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имеющих перил или упоров;</w:t>
      </w:r>
    </w:p>
    <w:p w:rsidR="004860D7" w:rsidRPr="0020274A" w:rsidRDefault="00817455" w:rsidP="0020274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находиться на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ступеньках приставной лестницы или стремянки более чем одному человеку;</w:t>
      </w:r>
    </w:p>
    <w:p w:rsidR="004860D7" w:rsidRPr="0020274A" w:rsidRDefault="00817455" w:rsidP="0020274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поднимать и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опускать груз по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приставной лестнице и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оставлять на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ней инструмент;</w:t>
      </w:r>
    </w:p>
    <w:p w:rsidR="004860D7" w:rsidRPr="0020274A" w:rsidRDefault="00817455" w:rsidP="0020274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приставные лестницы под углом более 75°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без дополнительного крепления их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верхней части.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.4.3. При эксплуатации переносных лестниц и стремянок не допускается: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работать над вращающимися (движущимися) механизмами, работающими машинами, транспортерами без соответствующих систем обеспечения безопасности работ на высоте;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газосварочные, газопламенные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и электросварочные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работы без соответствующих систем обеспечения безопасности работ на высоте;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работать при натяжении проводов и для поддержания на высоте тяжелых деталей без соответствующих систем обеспечения безопасности работ на высоте;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работать с использованием электрического и пневматического инструмента, строительно-монтажных пистолетов без соответствующих систем обеспечения безопасности работ на высоте;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работать с кусторезом (</w:t>
      </w:r>
      <w:proofErr w:type="spellStart"/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мотокосой</w:t>
      </w:r>
      <w:proofErr w:type="spellEnd"/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работать на неукрепленных конструкциях и ходить по ним, а также перелезать через ограждения;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перемещаться по лестнице с грузом или с инструментом в руках, оставлять на ней инструмент;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работать на неисправной лестнице или на ступеньках, облитых скользкими веществами;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самодельно наращивать лестницы по длине независимо от материала, из которого они изготовлены;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стоять или работать под лестницей;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приставные лестницы под углом более 75° к горизонтали без дополнительного крепления верхней части лестницы;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работать с двух верхних ступенек стремянок, не имеющих перил или ограждений;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находиться на ступеньках лестницы или стремянки более чем одному человеку;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переходить на высоте с приставной лестницы или стремянки на другую лестницу или стремянку;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сбрасывать предметы с высоты;</w:t>
      </w:r>
    </w:p>
    <w:p w:rsidR="004860D7" w:rsidRPr="0020274A" w:rsidRDefault="00817455" w:rsidP="002027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устраивать дополнительные опорные сооружения из ящиков или других подручных средств в случае недостаточной длины лестницы.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.4.4.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допускается установка лестниц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ступенях маршей лестничных клеток. Для выполнения работ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этих условиях следует применять другие средства </w:t>
      </w:r>
      <w:proofErr w:type="spellStart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.4.5. При перемещении лестницы двумя работниками 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необходимо нести наконечниками назад, предупреждая встречных об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опасности. При переноске лестницы одним работником она должна находиться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наклонном положении так, чтобы передний конец 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был приподнят над землей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менее чем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.4.6. Лестницы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стремянки перед применением осматриваются ответственным исполнителем работ (без записи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журнале приема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осмотра лесов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подмостей).</w:t>
      </w:r>
    </w:p>
    <w:p w:rsidR="004860D7" w:rsidRPr="00817455" w:rsidRDefault="00817455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7455">
        <w:rPr>
          <w:rFonts w:hAnsi="Times New Roman" w:cs="Times New Roman"/>
          <w:color w:val="000000"/>
          <w:sz w:val="24"/>
          <w:szCs w:val="24"/>
          <w:lang w:val="ru-RU"/>
        </w:rPr>
        <w:t>всех применяемых лестницах должен быть указан инвентарный номер, дата следующего испытания, принадлежность подразделению. Испытание лестниц проводят:</w:t>
      </w:r>
    </w:p>
    <w:p w:rsidR="004860D7" w:rsidRPr="0020274A" w:rsidRDefault="00817455" w:rsidP="0020274A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деревянных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— 1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раз в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месяцев;</w:t>
      </w:r>
    </w:p>
    <w:p w:rsidR="004860D7" w:rsidRPr="0020274A" w:rsidRDefault="00817455" w:rsidP="0020274A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— 1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раз в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месяцев.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.4.7. Лестницы должны храниться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сухих помещениях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условиях, исключающих их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случайные механические повреждения.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.4.8. Для прохода работников, выполняющих работы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крыше здания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уклоном более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20°, 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также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крыше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покрытием,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рассчитанным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нагрузки от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веса работников, устраивают трапы шириной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менее 0,3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поперечными планками для упора ног. Трапы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время работы закрепляются.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.4.9. Сообщение между ярусами лесов осуществляется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жестко закрепленным лестницам.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.5. Проверить наличие аптечки первой помощи, противопожарного инвентаря, наличие средств индивидуальной защиты.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.6. Работник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должен приступать к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работе, если условия труда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соответствуют требованиям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охране труда или другим требованиям, регламентирующим безопасное производство работ, 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также без получения целевого инструктажа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выполнении работ повышенной опасности, несвойственных профессии работника разовых работ, работ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устранению последствий инцидентов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аварий, стихийных бедствий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при проведении массовых мероприятий.</w:t>
      </w:r>
    </w:p>
    <w:p w:rsidR="004860D7" w:rsidRPr="0020274A" w:rsidRDefault="0020274A" w:rsidP="0020274A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aps/>
          <w:color w:val="000000"/>
          <w:sz w:val="24"/>
          <w:szCs w:val="24"/>
          <w:lang w:val="ru-RU"/>
        </w:rPr>
        <w:t>3</w:t>
      </w:r>
      <w:r w:rsidR="00817455" w:rsidRPr="0020274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во</w:t>
      </w:r>
      <w:r w:rsidR="00817455" w:rsidRPr="0020274A">
        <w:rPr>
          <w:rFonts w:cs="Times New Roman"/>
          <w:b/>
          <w:bCs/>
          <w:caps/>
          <w:color w:val="000000"/>
          <w:sz w:val="24"/>
          <w:szCs w:val="24"/>
        </w:rPr>
        <w:t> </w:t>
      </w:r>
      <w:r w:rsidR="00817455" w:rsidRPr="0020274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время работы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приемы безопасного выполнения работ, использования оборудования, транспортных средств, грузоподъемных механизмов, приспособлений и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инструментов.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.1.1. Проверить лестницы, которые должны отвечать следующим требованиям:</w:t>
      </w:r>
    </w:p>
    <w:p w:rsidR="004860D7" w:rsidRPr="0020274A" w:rsidRDefault="00817455" w:rsidP="002027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срок испытания лестницы или стремянки не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истек;</w:t>
      </w:r>
    </w:p>
    <w:p w:rsidR="004860D7" w:rsidRPr="0020274A" w:rsidRDefault="00817455" w:rsidP="002027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все детали деревянных лестниц должны иметь гладкую обструганную поверхность чистой машинной или ручной обработки;</w:t>
      </w:r>
    </w:p>
    <w:p w:rsidR="004860D7" w:rsidRPr="0020274A" w:rsidRDefault="00817455" w:rsidP="002027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деревянные детали и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оковки должны плотно (без зазора) прилегать одна к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другой, древесина не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должна быть треснута, заделывание зазоров между деталями не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допускается;</w:t>
      </w:r>
    </w:p>
    <w:p w:rsidR="004860D7" w:rsidRPr="0020274A" w:rsidRDefault="00817455" w:rsidP="002027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деревянные детали лестниц должны быть покрыты бесцветным лаком, окрашивать лестницы красками запрещается;</w:t>
      </w:r>
    </w:p>
    <w:p w:rsidR="004860D7" w:rsidRPr="0020274A" w:rsidRDefault="00817455" w:rsidP="002027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трещины в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ступеньках и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тетиве допускаются длиной не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более 100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мм и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глубиной не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более 5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мм (при этом трещины не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должны ослаблять тетиву и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ступеньки лестницы);</w:t>
      </w:r>
    </w:p>
    <w:p w:rsidR="004860D7" w:rsidRPr="0020274A" w:rsidRDefault="00817455" w:rsidP="002027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деревянные лестницы, сбитые гвоздями без скрепления </w:t>
      </w:r>
      <w:proofErr w:type="spellStart"/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тетив</w:t>
      </w:r>
      <w:proofErr w:type="spellEnd"/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 xml:space="preserve"> болтами и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врезки ступенек в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тетивы, запрещается;</w:t>
      </w:r>
    </w:p>
    <w:p w:rsidR="004860D7" w:rsidRPr="0020274A" w:rsidRDefault="00817455" w:rsidP="002027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колена раздвижных приставных лестниц должны плавно выдвигаться и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сдвигаться, надежно стопориться на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любой заданной высоте.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.1.2. Запрещается устраивать дополнительные опорные сооружения из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ящиков, бочек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случае недостаточной длины лестницы.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.1.3. Запрещается устанавливать приставные лестницы под углом более 75°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 горизонтали без дополнительного крепления верхней части.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.1.4. Стремянки должны быть снабжены приспособлениями (крюками, цепями),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позволяющими им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самопроизвольно раздвигаться во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время работы.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.1.5. При работе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приставной лестницы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местах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оживленным движением транспортных средств или людей для предупреждения 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падения от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случайных толчков (независимо от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наличия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концах лестницы наконечников) место 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установки следует ограждать или охранять.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.1.6. До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начала работы необходимо обеспечить устойчивость лестницы, убедиться путем осмотра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опробования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том, что она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скользит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может быть случайно сдвинута.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.1.7. При установке приставной лестницы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условиях, когда возможно смещение 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верхнего конца, последний необходимо надежно закрепить за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устойчивые конструкции.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.1.8. При перемещении лестницы двумя работниками 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необходимо нести наконечниками назад, предупреждая встречных об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опасности. При переноске лестницы одним работником она должна находиться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наклонном положении так, чтобы передний конец 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был приподнят над землей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менее чем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.1.9. Запрещается использование переносных металлических лестниц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распределительных устройствах напряжением 220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spellEnd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ниже.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.1.10.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открытых распределительных устройствах напряжением 330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spellEnd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выше применение переносных металлических лестниц разрешается при соблюдении следующих условий:</w:t>
      </w:r>
    </w:p>
    <w:p w:rsidR="004860D7" w:rsidRPr="0020274A" w:rsidRDefault="00817455" w:rsidP="0020274A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лестница должна переноситься в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горизонтальном положении под непрерывным надзором производителя работ, дежурного или лица с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группой по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20274A">
        <w:rPr>
          <w:rFonts w:hAnsi="Times New Roman" w:cs="Times New Roman"/>
          <w:color w:val="000000"/>
          <w:sz w:val="24"/>
          <w:szCs w:val="24"/>
        </w:rPr>
        <w:t> IV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оперативно-ремонтного персонала;</w:t>
      </w:r>
    </w:p>
    <w:p w:rsidR="004860D7" w:rsidRPr="0020274A" w:rsidRDefault="00817455" w:rsidP="0020274A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лестнице должна быть прикреплена металлическая цепь, касающаяся земли.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.1.11. Устанавливать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закреплять лестницы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площадки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монтируемые конструкции следует до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подъема. Длина приставной лестницы должна обеспечивать работнику возможность работы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положении стоя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ступени, находящейся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расстоянии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менее 1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 от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верхнего конца лестницы.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.1.12. Верхние концы лестниц, приставляемых к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трубам или проводам, снабжаются специальными крюками-захватами, предотвращающими падение лестницы от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напора ветра или случайных толчков.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.1.13. У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подвесных лестниц, применяемых для работы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конструкциях или проводах, должны быть приспособления, обеспечивающие прочное закрепление лестниц за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конструкции или провода.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.1.14. При работе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приставной лестницы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высоте более 1,8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 надлежит применять страховочную систему, прикрепляемую к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конструкции сооружения или к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лестнице (при условии закрепления лестницы к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строительной или другой конструкции).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.1.15.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требующих от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работника упора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строительные конструкции здания.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.1.16. Запрещается работать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двух верхних ступенек стремянок,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имеющих перил или упоров.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.1.17. Запрещается находиться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ступеньках приставной лестницы или стремянки более чем одному человеку.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.1.18. Запрещается поднимать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опускать груз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приставной лестнице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оставлять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ней инструмент.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.1.19. Запрещается работать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приставной лестницы, стоя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ступеньке, находящейся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расстоянии менее 1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 от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верхнего 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конца.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.1.20. При работе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приставной лестницы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местах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оживленным движением транспортных средств или людей для предупреждения 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падения от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случайных толчков независимо от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наличия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концах лестницы наконечников место 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установки следует ограждать или охранять.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.1.21. Для прохода работников, выполняющих работы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крыше здания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уклоном более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20°, 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также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крыше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покрытием,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рассчитанным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нагрузки от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веса работников, устраивают трапы шириной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менее 0,3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м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поперечными планками для упора ног. Трапы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время работы закрепляются.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.1.22. Сообщение между ярусами лесов осуществляется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жестко закрепленным</w:t>
      </w:r>
      <w:r w:rsidR="00817455" w:rsidRPr="00817455">
        <w:rPr>
          <w:lang w:val="ru-RU"/>
        </w:rPr>
        <w:br/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лестницам.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.1.23.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случаях, когда невозможно закрепить лестницу при установке 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гладком плиточном полу, у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основания должен стоять рабочий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каске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удерживать лестницу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устойчивом положении.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остальных случаях поддерживать лестницу внизу руками запрещается.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Требования безопасного обращения с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исходными материалами (сырье, заготовки, полуфабрикаты).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.2.1. Работник должен применять исправные оборудование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инструмент, сырье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заготовки, использовать их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только для тех работ, для которых они предназначены. При производстве работ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выполнению технологических (рабочих) операций быть внимательным, проявлять осторожность.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Указания по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безопасному содержанию рабочего места.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.3.1. Работник должен поддерживать чистоту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.3.2. Отходы следует удалять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помощью уборочных средств, исключающих </w:t>
      </w:r>
      <w:proofErr w:type="spellStart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.3.3. Содержать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чистоте рабочее место,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допускать загромождения деталями, материалами, инструментом, приспособлениями, прочими предметами.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Действия, направленные на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предотвращение аварийных ситуаций.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.4.1. При ухудшении состояния здоровья,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ближайший здравпункт.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.4.2. Если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процессе работы работнику станет непонятно, как выполнить порученную работу, или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необходимых приспособлений для выполнения порученной работы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обязан обратиться к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своему непосредственному руководителю.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окончании выполнения задания работник обязан доложить об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этом своему непосредственному руководителю.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Требования, предъявляемые к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правильному использованию (применению) средств индивидуальной защиты работников.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.5.1. Во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время проведения работ работники обязаны пользоваться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правильно применять выданные им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средства индивидуальной защиты. Работать только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исправной спецодежде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применять индивидуальные средства защиты.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.5.2. Работники, выполняющие работы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стремянок, обязаны пользоваться защитными касками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застегнутым подбородочным ремнем. Внутренняя оснастка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подбородочный ремень должны быть съемными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иметь устройства для крепления к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корпусу каски. Подбородочный ремень должен регулироваться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длине, способ крепления должен обеспечивать возможность его быстрого отсоединения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допускать самопроизвольного падения или смещения каски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головы работающего.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.6.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курить,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принимать пищу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20274A" w:rsidRDefault="0020274A" w:rsidP="00DA38C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помещении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организации, пользоваться только установленными проходами.</w:t>
      </w:r>
    </w:p>
    <w:p w:rsidR="00DA38CD" w:rsidRPr="00DA38CD" w:rsidRDefault="00DA38CD" w:rsidP="00DA38C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60D7" w:rsidRPr="0020274A" w:rsidRDefault="0020274A" w:rsidP="0020274A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20274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4</w:t>
      </w:r>
      <w:r w:rsidR="00817455" w:rsidRPr="0020274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</w:t>
      </w:r>
      <w:r w:rsidR="00817455" w:rsidRPr="0020274A">
        <w:rPr>
          <w:rFonts w:cs="Times New Roman"/>
          <w:b/>
          <w:bCs/>
          <w:caps/>
          <w:color w:val="000000"/>
          <w:sz w:val="24"/>
          <w:szCs w:val="24"/>
        </w:rPr>
        <w:t> </w:t>
      </w:r>
      <w:r w:rsidR="00817455" w:rsidRPr="0020274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аварийных ситуациях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 ситуаций и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причины, их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вызывающие.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работ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лестниц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стремянок возможно возникновение следующих аварийных ситуаций:</w:t>
      </w:r>
    </w:p>
    <w:p w:rsidR="004860D7" w:rsidRPr="0020274A" w:rsidRDefault="00817455" w:rsidP="0020274A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падение предметов с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высоты, разрушающиеся конструкции, обрушающаяся порода, насыпь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причине физического износа, истечения срока эксплуатации, по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причине нахождения в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зоне возможного падения, заваливания, обрушения, разрушения, сползания материалов, предметов, конструкций. Выполнение работ, выполняемых на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одном объекте одновременно в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двух и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более уровнях по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высоте;</w:t>
      </w:r>
    </w:p>
    <w:p w:rsidR="004860D7" w:rsidRPr="0020274A" w:rsidRDefault="00817455" w:rsidP="0020274A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возможность падения с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причине нахождения на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расстоянии менее 2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м от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неогражденных</w:t>
      </w:r>
      <w:proofErr w:type="spellEnd"/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перепадов по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высоте 1,8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м и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более, при неприменении (или неправильном применении) предохранительного пояса и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страховочного каната;</w:t>
      </w:r>
    </w:p>
    <w:p w:rsidR="004860D7" w:rsidRPr="0020274A" w:rsidRDefault="00817455" w:rsidP="0020274A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причине высокого износа оборудования;</w:t>
      </w:r>
    </w:p>
    <w:p w:rsidR="004860D7" w:rsidRPr="0020274A" w:rsidRDefault="00817455" w:rsidP="0020274A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0274A">
        <w:rPr>
          <w:rFonts w:hAnsi="Times New Roman" w:cs="Times New Roman"/>
          <w:color w:val="000000"/>
          <w:sz w:val="24"/>
          <w:szCs w:val="24"/>
        </w:rPr>
        <w:t> </w:t>
      </w:r>
      <w:r w:rsidRPr="0020274A">
        <w:rPr>
          <w:rFonts w:hAnsi="Times New Roman" w:cs="Times New Roman"/>
          <w:color w:val="000000"/>
          <w:sz w:val="24"/>
          <w:szCs w:val="24"/>
          <w:lang w:val="ru-RU"/>
        </w:rPr>
        <w:t>причине нарушения требований пожарной безопасности.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</w:t>
      </w:r>
      <w:proofErr w:type="spellStart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людей.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работников при возникновении аварий и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 ситуаций.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.3.1.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аварийной обстановке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оповестить об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опасности окружающих людей, доложить непосредственному руководителю 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случившемся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действовать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планом ликвидации аварий.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.3.2.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случае возгорания следует отключить электроэнергию, вызвать пожарную охрану, сообщить 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случившемся руководству предприятия, принять меры к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тушению пожара.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.3.3. Если во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время работы работник почувствовал хотя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бы слабое действие электрического тока, он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должен немедленно прекратить работу, отключить оборудование, инструмент от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сети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сообщить непосредственному руководителю работ.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.3.4. При обнаружении признаков горения (задымление, запах гари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пр.) или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случае пожара необходимо прекратить работу,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возможности отключить электрооборудование, сообщить 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случившемся руководству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вызвать пожарную охрану (по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телефону 101 или 112).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 по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оказанию первой помощи пострадавшим при </w:t>
      </w:r>
      <w:proofErr w:type="spellStart"/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proofErr w:type="spellEnd"/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отравлении и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повреждениях здоровья.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сохранить без изменений обстановку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рабочем месте до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расследования, если она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создаст угрозу для работающих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приведет к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аварии.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.4.2. Оказывая помощь пострадавшему при переломах костей, ушибах, растяжениях, надо обеспечить неподвижность поврежденной части тела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только затем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— шину.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.4.3. При наличии ран необходимо наложить повязку, при артериальном кровотечении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— наложить жгут.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.4.4. Пострадавшему при </w:t>
      </w:r>
      <w:proofErr w:type="spellStart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, отравлении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внезапном заболевании должна быть оказана первая помощь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организована его доставка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учреждение здравоохранения.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.4.5.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какой-либо неисправности, нарушающей нормальный режим работы, ее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необходимо остановить. Обо всех замеченных недостатках поставить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известность непосредственного руководителя.</w:t>
      </w:r>
    </w:p>
    <w:p w:rsidR="004860D7" w:rsidRPr="0020274A" w:rsidRDefault="0020274A" w:rsidP="0020274A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20274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5</w:t>
      </w:r>
      <w:r w:rsidR="00817455" w:rsidRPr="0020274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по</w:t>
      </w:r>
      <w:r w:rsidR="00817455" w:rsidRPr="0020274A">
        <w:rPr>
          <w:rFonts w:cs="Times New Roman"/>
          <w:b/>
          <w:bCs/>
          <w:caps/>
          <w:color w:val="000000"/>
          <w:sz w:val="24"/>
          <w:szCs w:val="24"/>
        </w:rPr>
        <w:t> </w:t>
      </w:r>
      <w:r w:rsidR="00817455" w:rsidRPr="0020274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окончании работы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приема и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передачи смены.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.1.1. Передача смены должна сопровождаться проверкой исправности оборудования, наличия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отключения, остановки, разборки, очистки и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смазки оборудования, приспособлений, машин, механизмов и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аппаратуры.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.2.1. Выполнить необходимые действия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после использования.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.3.1. Снять средства индивидуальной защиты, спецодежду, </w:t>
      </w:r>
      <w:proofErr w:type="spellStart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, осмотреть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удостовериться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исправности, после чего убрать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индивидуальный шкаф или иное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предназначенное для них место. Не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допускается хранение спецодежды на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уборки отходов, полученных в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ходе производственной деятельности.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.4.1. После окончания работ убрать рабочее место, привести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порядок инструмент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оборудование, собрать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вынести в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установленное место мусор.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 соблюдения личной гигиены.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.5.1. Работники должны:</w:t>
      </w:r>
    </w:p>
    <w:p w:rsidR="004860D7" w:rsidRPr="0020274A" w:rsidRDefault="00817455" w:rsidP="0020274A">
      <w:pPr>
        <w:pStyle w:val="a3"/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0274A">
        <w:rPr>
          <w:rFonts w:hAnsi="Times New Roman" w:cs="Times New Roman"/>
          <w:color w:val="000000"/>
          <w:sz w:val="24"/>
          <w:szCs w:val="24"/>
        </w:rPr>
        <w:t>принять</w:t>
      </w:r>
      <w:proofErr w:type="spellEnd"/>
      <w:r w:rsidRPr="002027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274A">
        <w:rPr>
          <w:rFonts w:hAnsi="Times New Roman" w:cs="Times New Roman"/>
          <w:color w:val="000000"/>
          <w:sz w:val="24"/>
          <w:szCs w:val="24"/>
        </w:rPr>
        <w:t>душ</w:t>
      </w:r>
      <w:proofErr w:type="spellEnd"/>
      <w:r w:rsidRPr="0020274A">
        <w:rPr>
          <w:rFonts w:hAnsi="Times New Roman" w:cs="Times New Roman"/>
          <w:color w:val="000000"/>
          <w:sz w:val="24"/>
          <w:szCs w:val="24"/>
        </w:rPr>
        <w:t>;</w:t>
      </w:r>
    </w:p>
    <w:p w:rsidR="004860D7" w:rsidRPr="0020274A" w:rsidRDefault="00817455" w:rsidP="0020274A">
      <w:pPr>
        <w:pStyle w:val="a3"/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0274A">
        <w:rPr>
          <w:rFonts w:hAnsi="Times New Roman" w:cs="Times New Roman"/>
          <w:color w:val="000000"/>
          <w:sz w:val="24"/>
          <w:szCs w:val="24"/>
        </w:rPr>
        <w:t>надеть</w:t>
      </w:r>
      <w:proofErr w:type="spellEnd"/>
      <w:r w:rsidRPr="002027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274A">
        <w:rPr>
          <w:rFonts w:hAnsi="Times New Roman" w:cs="Times New Roman"/>
          <w:color w:val="000000"/>
          <w:sz w:val="24"/>
          <w:szCs w:val="24"/>
        </w:rPr>
        <w:t>личную</w:t>
      </w:r>
      <w:proofErr w:type="spellEnd"/>
      <w:r w:rsidRPr="002027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274A">
        <w:rPr>
          <w:rFonts w:hAnsi="Times New Roman" w:cs="Times New Roman"/>
          <w:color w:val="000000"/>
          <w:sz w:val="24"/>
          <w:szCs w:val="24"/>
        </w:rPr>
        <w:t>одежду</w:t>
      </w:r>
      <w:proofErr w:type="spellEnd"/>
      <w:r w:rsidRPr="0020274A">
        <w:rPr>
          <w:rFonts w:hAnsi="Times New Roman" w:cs="Times New Roman"/>
          <w:color w:val="000000"/>
          <w:sz w:val="24"/>
          <w:szCs w:val="24"/>
        </w:rPr>
        <w:t>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.6. Порядок извещения руководителя работ о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недостатках, влияющих на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 труда, обнаруженных во</w:t>
      </w:r>
      <w:r w:rsidR="008174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работы.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.6.1. Об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окончании работы и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всех недостатках, обнаруженных во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время работы, известить своего непосредственного руководителя.</w:t>
      </w:r>
    </w:p>
    <w:p w:rsidR="004860D7" w:rsidRPr="00817455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.7.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окончании работ по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наряду-допуску закрыть наряд-допуск.</w:t>
      </w:r>
    </w:p>
    <w:p w:rsidR="0020274A" w:rsidRDefault="0020274A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.8. Выйти с</w:t>
      </w:r>
      <w:r w:rsidR="00817455">
        <w:rPr>
          <w:rFonts w:hAnsi="Times New Roman" w:cs="Times New Roman"/>
          <w:color w:val="000000"/>
          <w:sz w:val="24"/>
          <w:szCs w:val="24"/>
        </w:rPr>
        <w:t> 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 </w:t>
      </w:r>
      <w:r w:rsidR="007E658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r w:rsidR="00817455" w:rsidRPr="00817455">
        <w:rPr>
          <w:rFonts w:hAnsi="Times New Roman" w:cs="Times New Roman"/>
          <w:color w:val="000000"/>
          <w:sz w:val="24"/>
          <w:szCs w:val="24"/>
          <w:lang w:val="ru-RU"/>
        </w:rPr>
        <w:t>через проходную.</w:t>
      </w:r>
    </w:p>
    <w:p w:rsidR="00DA38CD" w:rsidRDefault="00DA38CD" w:rsidP="0020274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20274A" w:rsidTr="00CA0E38">
        <w:tc>
          <w:tcPr>
            <w:tcW w:w="1752" w:type="dxa"/>
          </w:tcPr>
          <w:p w:rsidR="0020274A" w:rsidRDefault="0020274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20274A" w:rsidRDefault="0020274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20274A" w:rsidRDefault="0020274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20274A" w:rsidTr="00CA0E38">
        <w:tc>
          <w:tcPr>
            <w:tcW w:w="3081" w:type="dxa"/>
          </w:tcPr>
          <w:p w:rsidR="0020274A" w:rsidRDefault="0020274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20274A" w:rsidRPr="003769D4" w:rsidRDefault="0020274A" w:rsidP="00CA0E38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20274A" w:rsidRDefault="0020274A" w:rsidP="00CA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20274A" w:rsidTr="00CA0E38">
        <w:tc>
          <w:tcPr>
            <w:tcW w:w="1800" w:type="dxa"/>
          </w:tcPr>
          <w:p w:rsidR="0020274A" w:rsidRDefault="0020274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20274A" w:rsidRDefault="0020274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20274A" w:rsidRDefault="0020274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20274A" w:rsidTr="00CA0E38">
        <w:tc>
          <w:tcPr>
            <w:tcW w:w="1800" w:type="dxa"/>
          </w:tcPr>
          <w:p w:rsidR="0020274A" w:rsidRDefault="0020274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20274A" w:rsidRPr="003769D4" w:rsidRDefault="0020274A" w:rsidP="00CA0E38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20274A" w:rsidRDefault="0020274A" w:rsidP="00CA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20274A" w:rsidRDefault="0020274A" w:rsidP="0020274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38CD" w:rsidRDefault="00DA38CD" w:rsidP="00DA38CD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797037" w:rsidRDefault="00797037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br w:type="page"/>
      </w:r>
    </w:p>
    <w:p w:rsidR="00DA38CD" w:rsidRPr="00DA38CD" w:rsidRDefault="00DA38CD" w:rsidP="00DA38CD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bookmarkStart w:id="0" w:name="_GoBack"/>
      <w:bookmarkEnd w:id="0"/>
      <w:r w:rsidRPr="00DA38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DA38CD" w:rsidRPr="00DA38CD" w:rsidRDefault="00DA38CD" w:rsidP="00DA38CD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DA38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Инструкция по охране труда</w:t>
      </w:r>
    </w:p>
    <w:p w:rsidR="00DA38CD" w:rsidRPr="00DA38CD" w:rsidRDefault="00DA38CD" w:rsidP="00DA38CD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DA38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при работе на лестницах и стремянках </w:t>
      </w:r>
    </w:p>
    <w:p w:rsidR="00DA38CD" w:rsidRPr="00DA38CD" w:rsidRDefault="00DA38CD" w:rsidP="00DA38CD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DA38C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DA38CD" w:rsidRPr="00DA38CD" w:rsidRDefault="00DA38CD" w:rsidP="00DA38C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DA38CD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DA38CD" w:rsidRPr="00DA38CD" w:rsidRDefault="00DA38CD" w:rsidP="00DA38C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DA38C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DA38CD" w:rsidRPr="00DA38CD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DA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DA38CD" w:rsidRPr="00DA38CD" w:rsidRDefault="00DA38CD" w:rsidP="00DA38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DA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DA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DA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DA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DA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CD" w:rsidRPr="00DA38CD" w:rsidRDefault="00DA38CD" w:rsidP="00DA38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DA38CD" w:rsidRPr="00DA38C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D" w:rsidRPr="00DA38CD" w:rsidRDefault="00DA38CD" w:rsidP="00DA38CD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DA38CD" w:rsidRPr="00817455" w:rsidRDefault="00DA38CD" w:rsidP="0020274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A38CD" w:rsidRPr="00817455" w:rsidSect="00DA38CD">
      <w:pgSz w:w="11907" w:h="16839"/>
      <w:pgMar w:top="993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C63"/>
    <w:multiLevelType w:val="hybridMultilevel"/>
    <w:tmpl w:val="D62007A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799"/>
    <w:multiLevelType w:val="hybridMultilevel"/>
    <w:tmpl w:val="DF6EFD4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1EB"/>
    <w:multiLevelType w:val="hybridMultilevel"/>
    <w:tmpl w:val="6540C390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9CE4B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84BBD"/>
    <w:multiLevelType w:val="hybridMultilevel"/>
    <w:tmpl w:val="B0AAF2A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5AD3D1E"/>
    <w:multiLevelType w:val="hybridMultilevel"/>
    <w:tmpl w:val="D74860B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254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02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043AD"/>
    <w:multiLevelType w:val="hybridMultilevel"/>
    <w:tmpl w:val="E8B2A12E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21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C4088"/>
    <w:multiLevelType w:val="hybridMultilevel"/>
    <w:tmpl w:val="B632507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057D"/>
    <w:multiLevelType w:val="hybridMultilevel"/>
    <w:tmpl w:val="64EC2718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C2974D6"/>
    <w:multiLevelType w:val="hybridMultilevel"/>
    <w:tmpl w:val="F0BE421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4FE587E"/>
    <w:multiLevelType w:val="hybridMultilevel"/>
    <w:tmpl w:val="2A04603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C5206AA"/>
    <w:multiLevelType w:val="hybridMultilevel"/>
    <w:tmpl w:val="B84836E6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B2917"/>
    <w:multiLevelType w:val="hybridMultilevel"/>
    <w:tmpl w:val="3D7AE1A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98A6C86"/>
    <w:multiLevelType w:val="hybridMultilevel"/>
    <w:tmpl w:val="1F846828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12"/>
  </w:num>
  <w:num w:numId="9">
    <w:abstractNumId w:val="16"/>
  </w:num>
  <w:num w:numId="10">
    <w:abstractNumId w:val="8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274A"/>
    <w:rsid w:val="00245DCF"/>
    <w:rsid w:val="002D33B1"/>
    <w:rsid w:val="002D3591"/>
    <w:rsid w:val="003514A0"/>
    <w:rsid w:val="004860D7"/>
    <w:rsid w:val="004F7E17"/>
    <w:rsid w:val="005A05CE"/>
    <w:rsid w:val="00653AF6"/>
    <w:rsid w:val="00797037"/>
    <w:rsid w:val="007E6583"/>
    <w:rsid w:val="00817455"/>
    <w:rsid w:val="00824633"/>
    <w:rsid w:val="00B73A5A"/>
    <w:rsid w:val="00DA38CD"/>
    <w:rsid w:val="00E438A1"/>
    <w:rsid w:val="00F01E19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A6EB"/>
  <w15:docId w15:val="{3516E94E-A424-446F-9A10-8AA84201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7455"/>
    <w:pPr>
      <w:ind w:left="720"/>
      <w:contextualSpacing/>
    </w:pPr>
  </w:style>
  <w:style w:type="table" w:styleId="a4">
    <w:name w:val="Table Grid"/>
    <w:basedOn w:val="a1"/>
    <w:uiPriority w:val="59"/>
    <w:rsid w:val="0020274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DA38CD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9</cp:revision>
  <dcterms:created xsi:type="dcterms:W3CDTF">2011-11-02T04:15:00Z</dcterms:created>
  <dcterms:modified xsi:type="dcterms:W3CDTF">2023-01-27T12:52:00Z</dcterms:modified>
</cp:coreProperties>
</file>